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4DFE2" w14:textId="451A15AF" w:rsidR="00C1174C" w:rsidRDefault="008D2545">
      <w:pPr>
        <w:rPr>
          <w:rFonts w:ascii="Times New Roman" w:hAnsi="Times New Roman" w:cs="Times New Roman"/>
          <w:sz w:val="24"/>
          <w:szCs w:val="24"/>
        </w:rPr>
      </w:pPr>
      <w:r>
        <w:rPr>
          <w:rFonts w:ascii="Times New Roman" w:hAnsi="Times New Roman" w:cs="Times New Roman"/>
          <w:sz w:val="24"/>
          <w:szCs w:val="24"/>
        </w:rPr>
        <w:t xml:space="preserve">Newsletter: </w:t>
      </w:r>
      <w:r w:rsidRPr="008D2545">
        <w:rPr>
          <w:rFonts w:ascii="Times New Roman" w:hAnsi="Times New Roman" w:cs="Times New Roman"/>
          <w:sz w:val="24"/>
          <w:szCs w:val="24"/>
        </w:rPr>
        <w:t>June 2024 Writer’s Challenge</w:t>
      </w:r>
      <w:r>
        <w:rPr>
          <w:rFonts w:ascii="Times New Roman" w:hAnsi="Times New Roman" w:cs="Times New Roman"/>
          <w:sz w:val="24"/>
          <w:szCs w:val="24"/>
        </w:rPr>
        <w:t xml:space="preserve"> – The Craft of Character</w:t>
      </w:r>
    </w:p>
    <w:p w14:paraId="38668E33" w14:textId="066FBB2A" w:rsidR="008D2545" w:rsidRPr="008D2545" w:rsidRDefault="008D2545">
      <w:pPr>
        <w:rPr>
          <w:rFonts w:ascii="Times New Roman" w:hAnsi="Times New Roman" w:cs="Times New Roman"/>
          <w:sz w:val="24"/>
          <w:szCs w:val="24"/>
        </w:rPr>
      </w:pPr>
      <w:r>
        <w:rPr>
          <w:rFonts w:ascii="Times New Roman" w:hAnsi="Times New Roman" w:cs="Times New Roman"/>
          <w:sz w:val="24"/>
          <w:szCs w:val="24"/>
        </w:rPr>
        <w:t>Choose a book or film that you’ve recently enjoyed. Identify the core desire, need, or ambition in at least TWO main characters. Write one paragraph to familiarize your reader with your chosen characters. Then, create a new, original character and fit that person into your story. Let the reader see all of your characters in a social situation and craft a short scene. (For example, in Cinderella, the Prince and the New Woman are all having a drink on the terrace. Cinderella believes she has found a new friend. The prince is jealous. The New woman is a flirt). Be sure to include telling details. Your scene should be no more than 400 words. The introductory paragraph does not count toward the word count.</w:t>
      </w:r>
    </w:p>
    <w:sectPr w:rsidR="008D2545" w:rsidRPr="008D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45"/>
    <w:rsid w:val="00495AA7"/>
    <w:rsid w:val="004E13B6"/>
    <w:rsid w:val="008D2545"/>
    <w:rsid w:val="00AC4118"/>
    <w:rsid w:val="00C1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3BFD"/>
  <w15:chartTrackingRefBased/>
  <w15:docId w15:val="{86691943-AD4F-488B-BED6-687BA522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MacFarlane</dc:creator>
  <cp:keywords/>
  <dc:description/>
  <cp:lastModifiedBy>Bruce MacFarlane</cp:lastModifiedBy>
  <cp:revision>2</cp:revision>
  <dcterms:created xsi:type="dcterms:W3CDTF">2024-06-11T19:40:00Z</dcterms:created>
  <dcterms:modified xsi:type="dcterms:W3CDTF">2024-06-11T19:40:00Z</dcterms:modified>
</cp:coreProperties>
</file>