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E599" w:themeColor="accent4" w:themeTint="66"/>
  <w:body>
    <w:p w14:paraId="6F521A85" w14:textId="47A5028D" w:rsidR="00381536" w:rsidRDefault="00381536" w:rsidP="008C3C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C76">
        <w:rPr>
          <w:rFonts w:ascii="Times New Roman" w:hAnsi="Times New Roman" w:cs="Times New Roman"/>
          <w:b/>
          <w:bCs/>
          <w:sz w:val="24"/>
          <w:szCs w:val="24"/>
        </w:rPr>
        <w:t>Publicists – What Do They Do?</w:t>
      </w:r>
    </w:p>
    <w:p w14:paraId="188FB0A0" w14:textId="16C3872D" w:rsidR="00EB35B9" w:rsidRPr="008C3C76" w:rsidRDefault="00EB35B9" w:rsidP="008C3C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66257E65" wp14:editId="3D0D51AB">
            <wp:extent cx="1964055" cy="1390285"/>
            <wp:effectExtent l="0" t="0" r="0" b="635"/>
            <wp:docPr id="12662699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269996" name="Picture 126626999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9183" cy="139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6F562" w14:textId="09FCDB7C" w:rsidR="00381536" w:rsidRDefault="00E00EB2" w:rsidP="003815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 story you want to write really, truly, honestly a story worth telling? Can you explain clearly why you think so? </w:t>
      </w:r>
      <w:r w:rsidR="00381536">
        <w:rPr>
          <w:rFonts w:ascii="Times New Roman" w:hAnsi="Times New Roman" w:cs="Times New Roman"/>
          <w:sz w:val="24"/>
          <w:szCs w:val="24"/>
        </w:rPr>
        <w:t>Your publicist will read your manuscript twice. The initial read s/he is looking for potential public relations angles. Second, s/he will be underlining catch phrases or items to build your presence. **Your manuscript is not judged from a writing point of view.</w:t>
      </w:r>
    </w:p>
    <w:p w14:paraId="52F648E8" w14:textId="339BB9E1" w:rsidR="00381536" w:rsidRDefault="00381536" w:rsidP="003815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Publicists will manage author’s expectations. </w:t>
      </w:r>
      <w:r w:rsidR="00E00EB2">
        <w:rPr>
          <w:rFonts w:ascii="Times New Roman" w:hAnsi="Times New Roman" w:cs="Times New Roman"/>
          <w:sz w:val="24"/>
          <w:szCs w:val="24"/>
        </w:rPr>
        <w:t xml:space="preserve">Author’s must answer this question: Why should anyone care about this specific book? What makes it different? </w:t>
      </w:r>
    </w:p>
    <w:p w14:paraId="55B2E9DA" w14:textId="6A243FE6" w:rsidR="00381536" w:rsidRDefault="00381536" w:rsidP="003815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Put a price </w:t>
      </w:r>
      <w:r w:rsidR="004B6E7C">
        <w:rPr>
          <w:rFonts w:ascii="Times New Roman" w:hAnsi="Times New Roman" w:cs="Times New Roman"/>
          <w:sz w:val="24"/>
          <w:szCs w:val="24"/>
        </w:rPr>
        <w:t>list and plan</w:t>
      </w:r>
      <w:r>
        <w:rPr>
          <w:rFonts w:ascii="Times New Roman" w:hAnsi="Times New Roman" w:cs="Times New Roman"/>
          <w:sz w:val="24"/>
          <w:szCs w:val="24"/>
        </w:rPr>
        <w:t xml:space="preserve"> together</w:t>
      </w:r>
      <w:r w:rsidR="00B724FB">
        <w:rPr>
          <w:rFonts w:ascii="Times New Roman" w:hAnsi="Times New Roman" w:cs="Times New Roman"/>
          <w:sz w:val="24"/>
          <w:szCs w:val="24"/>
        </w:rPr>
        <w:t>.</w:t>
      </w:r>
      <w:r w:rsidR="00E00EB2">
        <w:rPr>
          <w:rFonts w:ascii="Times New Roman" w:hAnsi="Times New Roman" w:cs="Times New Roman"/>
          <w:sz w:val="24"/>
          <w:szCs w:val="24"/>
        </w:rPr>
        <w:t xml:space="preserve"> Will your story be of interest to a large group of people? Who? Which group of people will be interested? [Hint: It is absolutely, positively NOT “everyone.”] Do you have a budget to hire a PR firm or for advertising?</w:t>
      </w:r>
    </w:p>
    <w:p w14:paraId="576D0546" w14:textId="542DAC0A" w:rsidR="00381536" w:rsidRDefault="00381536" w:rsidP="003815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Adopt story angles appropriate to specific needs for radio, television, and magazines. Each medium is different, and your publicist must adjust accordingly. </w:t>
      </w:r>
    </w:p>
    <w:p w14:paraId="338E9E33" w14:textId="666AC67F" w:rsidR="00381536" w:rsidRDefault="00381536" w:rsidP="003815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 publicist will maintain contact with you and keep you up to date. </w:t>
      </w:r>
    </w:p>
    <w:p w14:paraId="2D15EE9E" w14:textId="5B4B603B" w:rsidR="00381536" w:rsidRDefault="00381536" w:rsidP="003815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Sometimes s/he will arrange book signings. A word of caution, however: They are losing popularity now and there are also les brick</w:t>
      </w:r>
      <w:r w:rsidR="000E1F6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0E1F6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mortar stores. This process requires a ton of work for the publicist, with questionable return on investment. </w:t>
      </w:r>
      <w:r w:rsidR="000E1F6D">
        <w:rPr>
          <w:rFonts w:ascii="Times New Roman" w:hAnsi="Times New Roman" w:cs="Times New Roman"/>
          <w:sz w:val="24"/>
          <w:szCs w:val="24"/>
        </w:rPr>
        <w:t xml:space="preserve">As an alternative, a reputable publicist may well have a reach of 3,000 people online. This is quicker, more thorough, and can be done quickly with less preparation. As an author, you must decide and convince your publicist that a book signing is worth the effort. </w:t>
      </w:r>
    </w:p>
    <w:p w14:paraId="1F698F4D" w14:textId="5316B3BF" w:rsidR="000E1F6D" w:rsidRDefault="000E1F6D" w:rsidP="003815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Publicists train authors to be in front of the camera and how to conduct </w:t>
      </w:r>
      <w:r w:rsidR="00273164">
        <w:rPr>
          <w:rFonts w:ascii="Times New Roman" w:hAnsi="Times New Roman" w:cs="Times New Roman"/>
          <w:sz w:val="24"/>
          <w:szCs w:val="24"/>
        </w:rPr>
        <w:t>themselves</w:t>
      </w:r>
      <w:r>
        <w:rPr>
          <w:rFonts w:ascii="Times New Roman" w:hAnsi="Times New Roman" w:cs="Times New Roman"/>
          <w:sz w:val="24"/>
          <w:szCs w:val="24"/>
        </w:rPr>
        <w:t xml:space="preserve"> during an interview. **Point of fact: One interview often leads to another interview. </w:t>
      </w:r>
      <w:r w:rsidR="007D64DF">
        <w:rPr>
          <w:rFonts w:ascii="Times New Roman" w:hAnsi="Times New Roman" w:cs="Times New Roman"/>
          <w:sz w:val="24"/>
          <w:szCs w:val="24"/>
        </w:rPr>
        <w:t xml:space="preserve">Media outlets want to know that you are ready and that you </w:t>
      </w:r>
      <w:r w:rsidR="00273164">
        <w:rPr>
          <w:rFonts w:ascii="Times New Roman" w:hAnsi="Times New Roman" w:cs="Times New Roman"/>
          <w:sz w:val="24"/>
          <w:szCs w:val="24"/>
        </w:rPr>
        <w:t>‘</w:t>
      </w:r>
      <w:r w:rsidR="007D64DF">
        <w:rPr>
          <w:rFonts w:ascii="Times New Roman" w:hAnsi="Times New Roman" w:cs="Times New Roman"/>
          <w:sz w:val="24"/>
          <w:szCs w:val="24"/>
        </w:rPr>
        <w:t>clean up real good!’</w:t>
      </w:r>
    </w:p>
    <w:p w14:paraId="6016AC72" w14:textId="40710D67" w:rsidR="007D64DF" w:rsidRDefault="007D64DF" w:rsidP="003815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Publicists DO NOT EDIT. None of them do. </w:t>
      </w:r>
    </w:p>
    <w:p w14:paraId="696171B7" w14:textId="5A0832F3" w:rsidR="007D64DF" w:rsidRDefault="007D64DF" w:rsidP="003815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Publicists are not therapists; so, don’t hound them with phone calls.</w:t>
      </w:r>
    </w:p>
    <w:p w14:paraId="2108649A" w14:textId="3258B469" w:rsidR="007D64DF" w:rsidRDefault="007D64DF" w:rsidP="003815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Publicists do not have the time to provide authors with a complete academic course on publicity. That means authors must accept a certain level of trust in their publicist.</w:t>
      </w:r>
    </w:p>
    <w:p w14:paraId="0452DDAE" w14:textId="49A7B521" w:rsidR="007D64DF" w:rsidRDefault="007D64DF" w:rsidP="003815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Publicists do not do advertising. Advertising is a different animal. Advertising is time consuming. Ads must be designed. If you ask your publicist to do advertising, it will cost more. </w:t>
      </w:r>
    </w:p>
    <w:p w14:paraId="47D0E185" w14:textId="482BA51B" w:rsidR="007D64DF" w:rsidRDefault="007D64DF" w:rsidP="003815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Publicists are unlikely to do marketing or provide promises on distribution. </w:t>
      </w:r>
    </w:p>
    <w:p w14:paraId="71C0DFF0" w14:textId="70CF5C67" w:rsidR="007D64DF" w:rsidRDefault="007D64DF" w:rsidP="003815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Cost? Brace yourselves -- $2,000 - $5,000 per month; and you may be required to hire for 2-4 months. The job is time consuming, according to a well-known publicist that this author watched in a webinar. People he contacts often lose his emails, and he</w:t>
      </w:r>
      <w:r w:rsidR="00B724FB">
        <w:rPr>
          <w:rFonts w:ascii="Times New Roman" w:hAnsi="Times New Roman" w:cs="Times New Roman"/>
          <w:sz w:val="24"/>
          <w:szCs w:val="24"/>
        </w:rPr>
        <w:t xml:space="preserve"> therefore has to</w:t>
      </w:r>
      <w:r>
        <w:rPr>
          <w:rFonts w:ascii="Times New Roman" w:hAnsi="Times New Roman" w:cs="Times New Roman"/>
          <w:sz w:val="24"/>
          <w:szCs w:val="24"/>
        </w:rPr>
        <w:t xml:space="preserve"> resend over and over again (sound familiar)? </w:t>
      </w:r>
    </w:p>
    <w:p w14:paraId="65CA3E57" w14:textId="28118FCE" w:rsidR="00B724FB" w:rsidRDefault="00B724FB" w:rsidP="003815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Begin your endeavor 4-6 weeks prior to your launch date</w:t>
      </w:r>
      <w:r w:rsidR="0082282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but </w:t>
      </w:r>
      <w:r w:rsidR="0082282A">
        <w:rPr>
          <w:rFonts w:ascii="Times New Roman" w:hAnsi="Times New Roman" w:cs="Times New Roman"/>
          <w:sz w:val="24"/>
          <w:szCs w:val="24"/>
        </w:rPr>
        <w:t xml:space="preserve">begin </w:t>
      </w:r>
      <w:r>
        <w:rPr>
          <w:rFonts w:ascii="Times New Roman" w:hAnsi="Times New Roman" w:cs="Times New Roman"/>
          <w:sz w:val="24"/>
          <w:szCs w:val="24"/>
        </w:rPr>
        <w:t>plan</w:t>
      </w:r>
      <w:r w:rsidR="0082282A">
        <w:rPr>
          <w:rFonts w:ascii="Times New Roman" w:hAnsi="Times New Roman" w:cs="Times New Roman"/>
          <w:sz w:val="24"/>
          <w:szCs w:val="24"/>
        </w:rPr>
        <w:t>ning</w:t>
      </w:r>
      <w:r>
        <w:rPr>
          <w:rFonts w:ascii="Times New Roman" w:hAnsi="Times New Roman" w:cs="Times New Roman"/>
          <w:sz w:val="24"/>
          <w:szCs w:val="24"/>
        </w:rPr>
        <w:t xml:space="preserve"> 2-4 months ahead of time. </w:t>
      </w:r>
    </w:p>
    <w:p w14:paraId="394990EF" w14:textId="6B060A6F" w:rsidR="00B724FB" w:rsidRDefault="00B724FB" w:rsidP="003815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Tidbit: If your expectation is to be on the NYT best seller list; they do not work with self-publishers!</w:t>
      </w:r>
    </w:p>
    <w:p w14:paraId="4A33ED47" w14:textId="17D67D61" w:rsidR="00B724FB" w:rsidRDefault="00B724FB" w:rsidP="003815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BIG MESSAGE TO UNDERSTAND: PUBLICISTS DO NOT AND CANNOT CONTROL THE MEDIA.  </w:t>
      </w:r>
      <w:r w:rsidR="00DE3D90">
        <w:rPr>
          <w:rFonts w:ascii="Times New Roman" w:hAnsi="Times New Roman" w:cs="Times New Roman"/>
          <w:sz w:val="24"/>
          <w:szCs w:val="24"/>
        </w:rPr>
        <w:t>Example: You may have landed a huge 5-minute spot on a major network morning show a week before your launch. But the day before, a major national news items hits. You get bumped; and you’ll never get that spot again because the networks want to launch your book in real-time; not 3 weeks after publication.</w:t>
      </w:r>
    </w:p>
    <w:p w14:paraId="55A5D822" w14:textId="242BB299" w:rsidR="00DE3D90" w:rsidRDefault="00DE3D90" w:rsidP="003815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Know how much you are willing to travel. In this regard, zoom has helped many authors. </w:t>
      </w:r>
    </w:p>
    <w:p w14:paraId="1EEFF53A" w14:textId="2350097A" w:rsidR="00DE3D90" w:rsidRPr="00A039A3" w:rsidRDefault="00DE3D90" w:rsidP="003815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39A3">
        <w:rPr>
          <w:rFonts w:ascii="Times New Roman" w:hAnsi="Times New Roman" w:cs="Times New Roman"/>
          <w:sz w:val="24"/>
          <w:szCs w:val="24"/>
        </w:rPr>
        <w:t>Dress well. Look professional.</w:t>
      </w:r>
      <w:r w:rsidR="00A039A3" w:rsidRPr="00A039A3">
        <w:rPr>
          <w:rFonts w:ascii="Times New Roman" w:hAnsi="Times New Roman" w:cs="Times New Roman"/>
          <w:sz w:val="24"/>
          <w:szCs w:val="24"/>
        </w:rPr>
        <w:t xml:space="preserve"> </w:t>
      </w:r>
      <w:r w:rsidRPr="00A039A3">
        <w:rPr>
          <w:rFonts w:ascii="Times New Roman" w:hAnsi="Times New Roman" w:cs="Times New Roman"/>
          <w:sz w:val="24"/>
          <w:szCs w:val="24"/>
        </w:rPr>
        <w:t>Be organized.</w:t>
      </w:r>
    </w:p>
    <w:p w14:paraId="5AADA015" w14:textId="13C974A2" w:rsidR="00DE3D90" w:rsidRDefault="0082282A" w:rsidP="00DE3D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</w:t>
      </w:r>
      <w:r w:rsidR="00DE3D90" w:rsidRPr="0082282A">
        <w:rPr>
          <w:rFonts w:ascii="Times New Roman" w:hAnsi="Times New Roman" w:cs="Times New Roman"/>
          <w:sz w:val="24"/>
          <w:szCs w:val="24"/>
        </w:rPr>
        <w:t xml:space="preserve"> you are planning your pitch for a camera audience</w:t>
      </w:r>
      <w:r w:rsidR="00FA3B63">
        <w:rPr>
          <w:rFonts w:ascii="Times New Roman" w:hAnsi="Times New Roman" w:cs="Times New Roman"/>
          <w:sz w:val="24"/>
          <w:szCs w:val="24"/>
        </w:rPr>
        <w:t>;</w:t>
      </w:r>
      <w:r w:rsidR="00DE3D90" w:rsidRPr="0082282A">
        <w:rPr>
          <w:rFonts w:ascii="Times New Roman" w:hAnsi="Times New Roman" w:cs="Times New Roman"/>
          <w:sz w:val="24"/>
          <w:szCs w:val="24"/>
        </w:rPr>
        <w:t xml:space="preserve"> practice, practice, practice.</w:t>
      </w:r>
    </w:p>
    <w:p w14:paraId="4071F779" w14:textId="1D534DC1" w:rsidR="00E00EB2" w:rsidRDefault="00E00EB2" w:rsidP="00DE3D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you have a social media presence NOW? Do you have a website NOW? </w:t>
      </w:r>
    </w:p>
    <w:p w14:paraId="33219F51" w14:textId="2C37D90E" w:rsidR="00133CA8" w:rsidRDefault="00133CA8" w:rsidP="00133CA8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</w:t>
      </w:r>
      <w:r w:rsidR="00465582"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93E1EAA" wp14:editId="6A537C3F">
            <wp:extent cx="1599888" cy="1066763"/>
            <wp:effectExtent l="0" t="0" r="635" b="635"/>
            <wp:docPr id="12212723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27234" name="Picture 12212723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8791" cy="1079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D21C9CF" w14:textId="490929CA" w:rsidR="00133CA8" w:rsidRDefault="00133CA8" w:rsidP="00133CA8">
      <w:pPr>
        <w:rPr>
          <w:rFonts w:ascii="Times New Roman" w:hAnsi="Times New Roman" w:cs="Times New Roman"/>
          <w:sz w:val="24"/>
          <w:szCs w:val="24"/>
        </w:rPr>
      </w:pPr>
      <w:r w:rsidRPr="00835EBA">
        <w:rPr>
          <w:rFonts w:ascii="Times New Roman" w:hAnsi="Times New Roman" w:cs="Times New Roman"/>
          <w:b/>
          <w:bCs/>
          <w:sz w:val="24"/>
          <w:szCs w:val="24"/>
          <w:u w:val="single"/>
        </w:rPr>
        <w:t>Author of:</w:t>
      </w:r>
      <w:r w:rsidRPr="00835EBA">
        <w:rPr>
          <w:rFonts w:ascii="Times New Roman" w:hAnsi="Times New Roman" w:cs="Times New Roman"/>
          <w:sz w:val="24"/>
          <w:szCs w:val="24"/>
          <w:u w:val="single"/>
        </w:rPr>
        <w:t xml:space="preserve"> Listening to Her Own Voice, Life Lessons from Lucy the Schnauzer, Ivy’s Epilepsy, Mesmerizing Word Search Puzzles, and Fatal Funds (release date: September 2024). Quick link for purchase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5D11FD">
          <w:rPr>
            <w:rStyle w:val="Hyperlink"/>
            <w:rFonts w:ascii="Times New Roman" w:hAnsi="Times New Roman" w:cs="Times New Roman"/>
            <w:sz w:val="24"/>
            <w:szCs w:val="24"/>
          </w:rPr>
          <w:t>www.colleenbooks.com</w:t>
        </w:r>
      </w:hyperlink>
      <w:r>
        <w:rPr>
          <w:rFonts w:ascii="Times New Roman" w:hAnsi="Times New Roman" w:cs="Times New Roman"/>
          <w:sz w:val="24"/>
          <w:szCs w:val="24"/>
        </w:rPr>
        <w:t>. Reviews and comments</w:t>
      </w:r>
      <w:r w:rsidR="00E00EB2">
        <w:rPr>
          <w:rFonts w:ascii="Times New Roman" w:hAnsi="Times New Roman" w:cs="Times New Roman"/>
          <w:sz w:val="24"/>
          <w:szCs w:val="24"/>
        </w:rPr>
        <w:t xml:space="preserve"> are</w:t>
      </w:r>
      <w:r>
        <w:rPr>
          <w:rFonts w:ascii="Times New Roman" w:hAnsi="Times New Roman" w:cs="Times New Roman"/>
          <w:sz w:val="24"/>
          <w:szCs w:val="24"/>
        </w:rPr>
        <w:t xml:space="preserve"> welcome. Please contact me through my website if you’d like to be interviewed. Your author interview will be posted on my website.    </w:t>
      </w:r>
      <w:r w:rsidR="00A039A3" w:rsidRPr="00A039A3">
        <w:rPr>
          <w:rFonts w:ascii="Times New Roman" w:hAnsi="Times New Roman" w:cs="Times New Roman"/>
          <w:b/>
          <w:bCs/>
          <w:sz w:val="24"/>
          <w:szCs w:val="24"/>
        </w:rPr>
        <w:t xml:space="preserve">Info and many thanks to publicist, Joe Marich, President, Marich Media LLC. </w:t>
      </w:r>
      <w:hyperlink r:id="rId8" w:history="1">
        <w:r w:rsidR="00A039A3" w:rsidRPr="00A039A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JoeMarich@gmail.com</w:t>
        </w:r>
      </w:hyperlink>
      <w:r w:rsidR="00273ECB">
        <w:rPr>
          <w:rFonts w:ascii="Times New Roman" w:hAnsi="Times New Roman" w:cs="Times New Roman"/>
          <w:sz w:val="24"/>
          <w:szCs w:val="24"/>
        </w:rPr>
        <w:t xml:space="preserve"> for providing the information contained in this article.</w:t>
      </w:r>
    </w:p>
    <w:p w14:paraId="0546D6BB" w14:textId="0215B0A2" w:rsidR="00133CA8" w:rsidRPr="00133CA8" w:rsidRDefault="00133CA8" w:rsidP="00133C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525E5C2" wp14:editId="3F631364">
            <wp:extent cx="3787019" cy="2674620"/>
            <wp:effectExtent l="0" t="0" r="0" b="0"/>
            <wp:docPr id="53596356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963561" name="Picture 535963561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0713" t="1" r="-23534" b="-54248"/>
                    <a:stretch/>
                  </pic:blipFill>
                  <pic:spPr>
                    <a:xfrm>
                      <a:off x="0" y="0"/>
                      <a:ext cx="3830965" cy="27056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133CA8" w:rsidRPr="00133C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540CDC"/>
    <w:multiLevelType w:val="hybridMultilevel"/>
    <w:tmpl w:val="71E0F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164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36"/>
    <w:rsid w:val="000E1F6D"/>
    <w:rsid w:val="00133CA8"/>
    <w:rsid w:val="00245848"/>
    <w:rsid w:val="00273164"/>
    <w:rsid w:val="00273ECB"/>
    <w:rsid w:val="00381536"/>
    <w:rsid w:val="00465582"/>
    <w:rsid w:val="004B6E7C"/>
    <w:rsid w:val="007D150B"/>
    <w:rsid w:val="007D64DF"/>
    <w:rsid w:val="0082282A"/>
    <w:rsid w:val="00835EBA"/>
    <w:rsid w:val="008C3C76"/>
    <w:rsid w:val="00A039A3"/>
    <w:rsid w:val="00B724FB"/>
    <w:rsid w:val="00C1174C"/>
    <w:rsid w:val="00CB2772"/>
    <w:rsid w:val="00DE3D90"/>
    <w:rsid w:val="00E00EB2"/>
    <w:rsid w:val="00EB35B9"/>
    <w:rsid w:val="00FA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5C521"/>
  <w15:chartTrackingRefBased/>
  <w15:docId w15:val="{EB31BA2F-AC07-418C-A34A-D1C4D5D1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5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3C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3C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eMarich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lleenbook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MacFarlane</dc:creator>
  <cp:keywords/>
  <dc:description/>
  <cp:lastModifiedBy>Colleen MacFarlane</cp:lastModifiedBy>
  <cp:revision>16</cp:revision>
  <cp:lastPrinted>2024-08-01T14:02:00Z</cp:lastPrinted>
  <dcterms:created xsi:type="dcterms:W3CDTF">2024-08-01T12:51:00Z</dcterms:created>
  <dcterms:modified xsi:type="dcterms:W3CDTF">2024-08-01T18:26:00Z</dcterms:modified>
</cp:coreProperties>
</file>